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E85ED" w14:textId="77777777" w:rsidR="006604EB" w:rsidRDefault="006604EB" w:rsidP="00C72323">
      <w:pPr>
        <w:pStyle w:val="Sinespaciado"/>
        <w:jc w:val="center"/>
        <w:rPr>
          <w:rFonts w:ascii="Tahoma" w:hAnsi="Tahoma" w:cs="Tahoma"/>
          <w:b/>
          <w:sz w:val="20"/>
          <w:szCs w:val="20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7EE3371A" wp14:editId="6DC5E5BE">
            <wp:simplePos x="0" y="0"/>
            <wp:positionH relativeFrom="column">
              <wp:posOffset>3749040</wp:posOffset>
            </wp:positionH>
            <wp:positionV relativeFrom="paragraph">
              <wp:posOffset>-594995</wp:posOffset>
            </wp:positionV>
            <wp:extent cx="1723160" cy="425161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160" cy="42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5C0B8942" wp14:editId="419D7DB8">
            <wp:simplePos x="0" y="0"/>
            <wp:positionH relativeFrom="column">
              <wp:posOffset>-127635</wp:posOffset>
            </wp:positionH>
            <wp:positionV relativeFrom="paragraph">
              <wp:posOffset>-642620</wp:posOffset>
            </wp:positionV>
            <wp:extent cx="2185540" cy="572780"/>
            <wp:effectExtent l="0" t="0" r="5715" b="0"/>
            <wp:wrapNone/>
            <wp:docPr id="23" name="Imagen 2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00000000-0008-0000-0000-000017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00000000-0008-0000-0000-000017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540" cy="57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48F2B" w14:textId="342B1EE3" w:rsidR="009D05E4" w:rsidRPr="00C72323" w:rsidRDefault="00C72323" w:rsidP="00C72323">
      <w:pPr>
        <w:pStyle w:val="Sinespaciado"/>
        <w:jc w:val="center"/>
        <w:rPr>
          <w:rFonts w:ascii="Tahoma" w:hAnsi="Tahoma" w:cs="Tahoma"/>
          <w:b/>
          <w:sz w:val="20"/>
          <w:szCs w:val="20"/>
        </w:rPr>
      </w:pPr>
      <w:r w:rsidRPr="00C72323">
        <w:rPr>
          <w:rFonts w:ascii="Tahoma" w:hAnsi="Tahoma" w:cs="Tahoma"/>
          <w:b/>
          <w:sz w:val="20"/>
          <w:szCs w:val="20"/>
        </w:rPr>
        <w:t xml:space="preserve">PROCURADURÍA </w:t>
      </w:r>
      <w:r w:rsidR="000C5FD5" w:rsidRPr="00C72323">
        <w:rPr>
          <w:rFonts w:ascii="Tahoma" w:hAnsi="Tahoma" w:cs="Tahoma"/>
          <w:b/>
          <w:sz w:val="20"/>
          <w:szCs w:val="20"/>
        </w:rPr>
        <w:t>FEDERAL DE</w:t>
      </w:r>
      <w:r w:rsidRPr="00C72323">
        <w:rPr>
          <w:rFonts w:ascii="Tahoma" w:hAnsi="Tahoma" w:cs="Tahoma"/>
          <w:b/>
          <w:sz w:val="20"/>
          <w:szCs w:val="20"/>
        </w:rPr>
        <w:t xml:space="preserve"> PROTECCÓN DE NIÑAS, NIÑOS Y ADOLESCENTES</w:t>
      </w:r>
    </w:p>
    <w:p w14:paraId="51B535B1" w14:textId="13BEF222" w:rsidR="00C72323" w:rsidRPr="00C72323" w:rsidRDefault="00C72323" w:rsidP="00C72323">
      <w:pPr>
        <w:pStyle w:val="Sinespaciado"/>
        <w:jc w:val="center"/>
        <w:rPr>
          <w:rFonts w:ascii="Tahoma" w:hAnsi="Tahoma" w:cs="Tahoma"/>
          <w:b/>
          <w:sz w:val="20"/>
          <w:szCs w:val="20"/>
        </w:rPr>
      </w:pPr>
      <w:r w:rsidRPr="00C72323">
        <w:rPr>
          <w:rFonts w:ascii="Tahoma" w:hAnsi="Tahoma" w:cs="Tahoma"/>
          <w:b/>
          <w:sz w:val="20"/>
          <w:szCs w:val="20"/>
        </w:rPr>
        <w:t>DIRECIÓN GENERAL DE NORMATIVIDAD, PROMOCIÓN DE LOS DER</w:t>
      </w:r>
      <w:r w:rsidR="00462A66">
        <w:rPr>
          <w:rFonts w:ascii="Tahoma" w:hAnsi="Tahoma" w:cs="Tahoma"/>
          <w:b/>
          <w:sz w:val="20"/>
          <w:szCs w:val="20"/>
        </w:rPr>
        <w:t>E</w:t>
      </w:r>
      <w:r w:rsidRPr="00C72323">
        <w:rPr>
          <w:rFonts w:ascii="Tahoma" w:hAnsi="Tahoma" w:cs="Tahoma"/>
          <w:b/>
          <w:sz w:val="20"/>
          <w:szCs w:val="20"/>
        </w:rPr>
        <w:t>CHOS DE NIÑAS, NIÑOS Y ADO</w:t>
      </w:r>
      <w:r w:rsidR="00462A66">
        <w:rPr>
          <w:rFonts w:ascii="Tahoma" w:hAnsi="Tahoma" w:cs="Tahoma"/>
          <w:b/>
          <w:sz w:val="20"/>
          <w:szCs w:val="20"/>
        </w:rPr>
        <w:t>LESCENTES</w:t>
      </w:r>
    </w:p>
    <w:p w14:paraId="2FD9B5AC" w14:textId="77777777" w:rsidR="00C72323" w:rsidRDefault="00C72323" w:rsidP="00C72323">
      <w:pPr>
        <w:pStyle w:val="Sinespaciado"/>
        <w:rPr>
          <w:rFonts w:ascii="Tahoma" w:hAnsi="Tahoma" w:cs="Tahoma"/>
          <w:b/>
          <w:sz w:val="24"/>
          <w:szCs w:val="24"/>
        </w:rPr>
      </w:pPr>
    </w:p>
    <w:p w14:paraId="4E1B5050" w14:textId="77777777" w:rsidR="00C72323" w:rsidRDefault="00C72323" w:rsidP="00C72323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TEMÁTICA: Explotación Sexual Infantil y Trata de Personas</w:t>
      </w:r>
    </w:p>
    <w:p w14:paraId="08E4FC2F" w14:textId="77777777" w:rsidR="00C72323" w:rsidRDefault="00C72323" w:rsidP="00A6152F">
      <w:pPr>
        <w:pStyle w:val="Sinespaciado"/>
        <w:shd w:val="clear" w:color="auto" w:fill="BFBFBF" w:themeFill="background1" w:themeFillShade="BF"/>
        <w:jc w:val="center"/>
        <w:rPr>
          <w:rFonts w:ascii="Tahoma" w:hAnsi="Tahoma" w:cs="Tahoma"/>
          <w:b/>
        </w:rPr>
      </w:pPr>
      <w:r w:rsidRPr="00C72323">
        <w:rPr>
          <w:rFonts w:ascii="Tahoma" w:hAnsi="Tahoma" w:cs="Tahoma"/>
          <w:b/>
        </w:rPr>
        <w:t>INFORME CUALITATIVO DE ACTIVIDADES</w:t>
      </w:r>
    </w:p>
    <w:p w14:paraId="53AB58DC" w14:textId="77777777" w:rsidR="00C72323" w:rsidRDefault="00C72323" w:rsidP="00C72323">
      <w:pPr>
        <w:pStyle w:val="Sinespaciado"/>
        <w:jc w:val="center"/>
        <w:rPr>
          <w:rFonts w:ascii="Tahoma" w:hAnsi="Tahoma" w:cs="Tahoma"/>
          <w:b/>
        </w:rPr>
      </w:pPr>
    </w:p>
    <w:p w14:paraId="6F7CDC31" w14:textId="1F3B5AA0" w:rsidR="00C72323" w:rsidRPr="00E62B6A" w:rsidRDefault="00C72323" w:rsidP="00C72323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MUNICIPIO: </w:t>
      </w:r>
      <w:r w:rsidR="00462A66" w:rsidRPr="00E62B6A">
        <w:rPr>
          <w:rFonts w:ascii="Tahoma" w:hAnsi="Tahoma" w:cs="Tahoma"/>
        </w:rPr>
        <w:t>C</w:t>
      </w:r>
      <w:r w:rsidR="00E62B6A" w:rsidRPr="00E62B6A">
        <w:rPr>
          <w:rFonts w:ascii="Tahoma" w:hAnsi="Tahoma" w:cs="Tahoma"/>
        </w:rPr>
        <w:t>omala</w:t>
      </w:r>
    </w:p>
    <w:p w14:paraId="24182FB3" w14:textId="5E94C19C" w:rsidR="00C72323" w:rsidRDefault="00C72323" w:rsidP="00C72323">
      <w:pPr>
        <w:pStyle w:val="Sinespaciado"/>
        <w:rPr>
          <w:rFonts w:ascii="Tahoma" w:hAnsi="Tahoma" w:cs="Tahoma"/>
          <w:u w:val="single"/>
        </w:rPr>
      </w:pPr>
      <w:r>
        <w:rPr>
          <w:rFonts w:ascii="Tahoma" w:hAnsi="Tahoma" w:cs="Tahoma"/>
          <w:b/>
        </w:rPr>
        <w:t xml:space="preserve">Trimestre: </w:t>
      </w:r>
      <w:r w:rsidR="005C1760">
        <w:rPr>
          <w:rFonts w:ascii="Tahoma" w:hAnsi="Tahoma" w:cs="Tahoma"/>
          <w:u w:val="single"/>
        </w:rPr>
        <w:t xml:space="preserve">Tercer Trimestre </w:t>
      </w:r>
      <w:r w:rsidRPr="00C72323">
        <w:rPr>
          <w:rFonts w:ascii="Tahoma" w:hAnsi="Tahoma" w:cs="Tahoma"/>
          <w:u w:val="single"/>
        </w:rPr>
        <w:t xml:space="preserve"> de 2022</w:t>
      </w:r>
    </w:p>
    <w:p w14:paraId="4EEAAF15" w14:textId="77777777" w:rsidR="00C72323" w:rsidRDefault="00C72323" w:rsidP="00C72323">
      <w:pPr>
        <w:pStyle w:val="Sinespaciado"/>
        <w:rPr>
          <w:rFonts w:ascii="Tahoma" w:hAnsi="Tahoma" w:cs="Tahoma"/>
          <w:u w:val="single"/>
        </w:rPr>
      </w:pPr>
    </w:p>
    <w:p w14:paraId="1C4B964B" w14:textId="77777777" w:rsidR="00C72323" w:rsidRPr="00C72323" w:rsidRDefault="00C72323" w:rsidP="00C72323">
      <w:pPr>
        <w:pStyle w:val="Sinespaciado"/>
        <w:rPr>
          <w:rFonts w:ascii="Tahoma" w:hAnsi="Tahoma" w:cs="Tahoma"/>
          <w:b/>
          <w:u w:val="single"/>
        </w:rPr>
      </w:pPr>
      <w:r w:rsidRPr="00C72323">
        <w:rPr>
          <w:rFonts w:ascii="Tahoma" w:hAnsi="Tahoma" w:cs="Tahoma"/>
          <w:b/>
          <w:u w:val="single"/>
        </w:rPr>
        <w:t>PREVENCIÓN:</w:t>
      </w:r>
    </w:p>
    <w:p w14:paraId="1AD170AC" w14:textId="77777777" w:rsidR="00C72323" w:rsidRDefault="00C72323" w:rsidP="00C72323">
      <w:pPr>
        <w:pStyle w:val="Sinespaciado"/>
        <w:jc w:val="both"/>
        <w:rPr>
          <w:rFonts w:ascii="Tahoma" w:hAnsi="Tahoma" w:cs="Tahoma"/>
          <w:b/>
        </w:rPr>
      </w:pPr>
    </w:p>
    <w:p w14:paraId="7CDAAA12" w14:textId="322272CB" w:rsidR="00054A05" w:rsidRPr="00E62B6A" w:rsidRDefault="00054A05" w:rsidP="00054A05">
      <w:pPr>
        <w:pStyle w:val="Sinespaciado"/>
        <w:shd w:val="clear" w:color="auto" w:fill="D9D9D9" w:themeFill="background1" w:themeFillShade="D9"/>
        <w:jc w:val="both"/>
        <w:rPr>
          <w:rFonts w:ascii="Tahoma" w:hAnsi="Tahoma" w:cs="Tahoma"/>
          <w:b/>
          <w:sz w:val="24"/>
          <w:szCs w:val="24"/>
        </w:rPr>
      </w:pPr>
      <w:r w:rsidRPr="00E62B6A">
        <w:rPr>
          <w:rFonts w:ascii="Tahoma" w:hAnsi="Tahoma" w:cs="Tahoma"/>
          <w:b/>
          <w:sz w:val="24"/>
          <w:szCs w:val="24"/>
        </w:rPr>
        <w:t>Implementación de acciones que contribuyan a la prevención de la Explotación Sexual Infantil y la Trata de Personas en niñas, niños y adolescentes, dirigidas a actores vinculados con la problemática.</w:t>
      </w:r>
    </w:p>
    <w:p w14:paraId="2B9FC86E" w14:textId="77777777" w:rsidR="00054A05" w:rsidRPr="00E62B6A" w:rsidRDefault="00054A05" w:rsidP="00C72323">
      <w:pPr>
        <w:pStyle w:val="Sinespaciado"/>
        <w:jc w:val="both"/>
        <w:rPr>
          <w:rFonts w:ascii="Tahoma" w:hAnsi="Tahoma" w:cs="Tahoma"/>
          <w:sz w:val="24"/>
          <w:szCs w:val="24"/>
        </w:rPr>
      </w:pPr>
    </w:p>
    <w:p w14:paraId="3B5D9C29" w14:textId="40F2910B" w:rsidR="00A96B45" w:rsidRPr="00E62B6A" w:rsidRDefault="00E62B6A" w:rsidP="00C72323">
      <w:pPr>
        <w:pStyle w:val="Sinespaciado"/>
        <w:jc w:val="both"/>
        <w:rPr>
          <w:rFonts w:ascii="Tahoma" w:hAnsi="Tahoma" w:cs="Tahoma"/>
          <w:b/>
          <w:sz w:val="24"/>
          <w:szCs w:val="24"/>
        </w:rPr>
      </w:pPr>
      <w:r w:rsidRPr="00E62B6A">
        <w:rPr>
          <w:rFonts w:ascii="Tahoma" w:hAnsi="Tahoma" w:cs="Tahoma"/>
          <w:b/>
          <w:sz w:val="24"/>
          <w:szCs w:val="24"/>
        </w:rPr>
        <w:t xml:space="preserve"> </w:t>
      </w:r>
      <w:r w:rsidR="00A96B45" w:rsidRPr="00E62B6A">
        <w:rPr>
          <w:rFonts w:ascii="Tahoma" w:hAnsi="Tahoma" w:cs="Tahoma"/>
          <w:sz w:val="24"/>
          <w:szCs w:val="24"/>
        </w:rPr>
        <w:t xml:space="preserve">En el </w:t>
      </w:r>
      <w:r w:rsidR="00A96B45" w:rsidRPr="00E62B6A">
        <w:rPr>
          <w:rFonts w:ascii="Tahoma" w:hAnsi="Tahoma" w:cs="Tahoma"/>
          <w:b/>
          <w:sz w:val="24"/>
          <w:szCs w:val="24"/>
        </w:rPr>
        <w:t>Municipio de</w:t>
      </w:r>
      <w:r w:rsidR="00E958BF" w:rsidRPr="00E62B6A">
        <w:rPr>
          <w:rFonts w:ascii="Tahoma" w:hAnsi="Tahoma" w:cs="Tahoma"/>
          <w:b/>
          <w:sz w:val="24"/>
          <w:szCs w:val="24"/>
        </w:rPr>
        <w:t xml:space="preserve"> Comala, </w:t>
      </w:r>
      <w:r w:rsidR="00A96B45" w:rsidRPr="00E62B6A">
        <w:rPr>
          <w:rFonts w:ascii="Tahoma" w:hAnsi="Tahoma" w:cs="Tahoma"/>
          <w:sz w:val="24"/>
          <w:szCs w:val="24"/>
        </w:rPr>
        <w:t>Con el propósito de llevar a cabo acciones preventivas sobre la Explotación Sexual Infantil y Trata de personas</w:t>
      </w:r>
      <w:r w:rsidR="00E958BF" w:rsidRPr="00E62B6A">
        <w:rPr>
          <w:rFonts w:ascii="Tahoma" w:hAnsi="Tahoma" w:cs="Tahoma"/>
          <w:sz w:val="24"/>
          <w:szCs w:val="24"/>
        </w:rPr>
        <w:t>; se llevó</w:t>
      </w:r>
      <w:r w:rsidR="00A96B45" w:rsidRPr="00E62B6A">
        <w:rPr>
          <w:rFonts w:ascii="Tahoma" w:hAnsi="Tahoma" w:cs="Tahoma"/>
          <w:sz w:val="24"/>
          <w:szCs w:val="24"/>
        </w:rPr>
        <w:t xml:space="preserve"> a cabo</w:t>
      </w:r>
      <w:r w:rsidR="00E958BF" w:rsidRPr="00E62B6A">
        <w:rPr>
          <w:rFonts w:ascii="Tahoma" w:hAnsi="Tahoma" w:cs="Tahoma"/>
          <w:sz w:val="24"/>
          <w:szCs w:val="24"/>
        </w:rPr>
        <w:t xml:space="preserve"> el </w:t>
      </w:r>
      <w:r w:rsidR="00E958BF" w:rsidRPr="00E62B6A">
        <w:rPr>
          <w:rFonts w:ascii="Tahoma" w:hAnsi="Tahoma" w:cs="Tahoma"/>
          <w:b/>
          <w:sz w:val="24"/>
          <w:szCs w:val="24"/>
        </w:rPr>
        <w:t>pacto contra la Trata de Personas</w:t>
      </w:r>
      <w:r w:rsidR="00E958BF" w:rsidRPr="00E62B6A">
        <w:rPr>
          <w:rFonts w:ascii="Tahoma" w:hAnsi="Tahoma" w:cs="Tahoma"/>
          <w:sz w:val="24"/>
          <w:szCs w:val="24"/>
        </w:rPr>
        <w:t xml:space="preserve">, la formación del moño azul en solidaridad de las victimas del problema de Trata de Personas, así como </w:t>
      </w:r>
      <w:r>
        <w:rPr>
          <w:rFonts w:ascii="Tahoma" w:hAnsi="Tahoma" w:cs="Tahoma"/>
          <w:b/>
          <w:sz w:val="24"/>
          <w:szCs w:val="24"/>
        </w:rPr>
        <w:t>1</w:t>
      </w:r>
      <w:r w:rsidR="00E958BF" w:rsidRPr="00E62B6A">
        <w:rPr>
          <w:rFonts w:ascii="Tahoma" w:hAnsi="Tahoma" w:cs="Tahoma"/>
          <w:b/>
          <w:sz w:val="24"/>
          <w:szCs w:val="24"/>
        </w:rPr>
        <w:t xml:space="preserve"> plática informativa</w:t>
      </w:r>
      <w:r w:rsidR="00E958BF" w:rsidRPr="00E62B6A">
        <w:rPr>
          <w:rFonts w:ascii="Tahoma" w:hAnsi="Tahoma" w:cs="Tahoma"/>
          <w:sz w:val="24"/>
          <w:szCs w:val="24"/>
        </w:rPr>
        <w:t xml:space="preserve"> realizada por personal de la Fiscalía General de la Republica delegación Colima</w:t>
      </w:r>
      <w:r w:rsidR="00A96B45" w:rsidRPr="00E62B6A">
        <w:rPr>
          <w:rFonts w:ascii="Tahoma" w:hAnsi="Tahoma" w:cs="Tahoma"/>
          <w:sz w:val="24"/>
          <w:szCs w:val="24"/>
        </w:rPr>
        <w:t>, invitándoles a que si detectan situaciones de riesgo o víctimas puedan denunciar, por lo que se les proporcionaron los números de denuncia 075, 089 y 911. Se atendió a un total de</w:t>
      </w:r>
      <w:r w:rsidR="00DF3712" w:rsidRPr="00E62B6A">
        <w:rPr>
          <w:rFonts w:ascii="Tahoma" w:hAnsi="Tahoma" w:cs="Tahoma"/>
          <w:sz w:val="24"/>
          <w:szCs w:val="24"/>
        </w:rPr>
        <w:t xml:space="preserve"> </w:t>
      </w:r>
      <w:r w:rsidR="00DF3712" w:rsidRPr="00E62B6A">
        <w:rPr>
          <w:rFonts w:ascii="Tahoma" w:hAnsi="Tahoma" w:cs="Tahoma"/>
          <w:b/>
          <w:sz w:val="24"/>
          <w:szCs w:val="24"/>
        </w:rPr>
        <w:t>15</w:t>
      </w:r>
      <w:r w:rsidR="00A96B45" w:rsidRPr="00E62B6A">
        <w:rPr>
          <w:rFonts w:ascii="Tahoma" w:hAnsi="Tahoma" w:cs="Tahoma"/>
          <w:b/>
          <w:sz w:val="24"/>
          <w:szCs w:val="24"/>
        </w:rPr>
        <w:t xml:space="preserve"> </w:t>
      </w:r>
      <w:r w:rsidR="00DF3712" w:rsidRPr="00E62B6A">
        <w:rPr>
          <w:rFonts w:ascii="Tahoma" w:hAnsi="Tahoma" w:cs="Tahoma"/>
          <w:b/>
          <w:sz w:val="24"/>
          <w:szCs w:val="24"/>
        </w:rPr>
        <w:t>Adultos Mujeres y</w:t>
      </w:r>
      <w:r w:rsidR="00A96B45" w:rsidRPr="00E62B6A">
        <w:rPr>
          <w:rFonts w:ascii="Tahoma" w:hAnsi="Tahoma" w:cs="Tahoma"/>
          <w:b/>
          <w:sz w:val="24"/>
          <w:szCs w:val="24"/>
        </w:rPr>
        <w:t xml:space="preserve"> </w:t>
      </w:r>
      <w:r w:rsidR="00DF3712" w:rsidRPr="00E62B6A">
        <w:rPr>
          <w:rFonts w:ascii="Tahoma" w:hAnsi="Tahoma" w:cs="Tahoma"/>
          <w:b/>
          <w:sz w:val="24"/>
          <w:szCs w:val="24"/>
        </w:rPr>
        <w:t xml:space="preserve">21   </w:t>
      </w:r>
      <w:r w:rsidR="00A96B45" w:rsidRPr="00E62B6A">
        <w:rPr>
          <w:rFonts w:ascii="Tahoma" w:hAnsi="Tahoma" w:cs="Tahoma"/>
          <w:b/>
          <w:sz w:val="24"/>
          <w:szCs w:val="24"/>
        </w:rPr>
        <w:t>Adultos Hombres.</w:t>
      </w:r>
    </w:p>
    <w:p w14:paraId="61DD9FF9" w14:textId="77777777" w:rsidR="00A96B45" w:rsidRPr="00E62B6A" w:rsidRDefault="00A96B45" w:rsidP="00C72323">
      <w:pPr>
        <w:pStyle w:val="Sinespaciado"/>
        <w:jc w:val="both"/>
        <w:rPr>
          <w:rFonts w:ascii="Tahoma" w:hAnsi="Tahoma" w:cs="Tahoma"/>
          <w:sz w:val="24"/>
          <w:szCs w:val="24"/>
        </w:rPr>
      </w:pPr>
    </w:p>
    <w:p w14:paraId="2CC5ADD2" w14:textId="7FB9C056" w:rsidR="004971D9" w:rsidRPr="00E62B6A" w:rsidRDefault="00054A05" w:rsidP="00054A05">
      <w:pPr>
        <w:pStyle w:val="Sinespaciado"/>
        <w:shd w:val="clear" w:color="auto" w:fill="D9D9D9" w:themeFill="background1" w:themeFillShade="D9"/>
        <w:jc w:val="both"/>
        <w:rPr>
          <w:rFonts w:ascii="Tahoma" w:hAnsi="Tahoma" w:cs="Tahoma"/>
          <w:b/>
          <w:sz w:val="24"/>
          <w:szCs w:val="24"/>
        </w:rPr>
      </w:pPr>
      <w:r w:rsidRPr="00E62B6A">
        <w:rPr>
          <w:rFonts w:ascii="Tahoma" w:hAnsi="Tahoma" w:cs="Tahoma"/>
          <w:b/>
          <w:sz w:val="24"/>
          <w:szCs w:val="24"/>
        </w:rPr>
        <w:t>Implementación de pláticas, talleres, eventos de información, orientación, difusión y sensibilización dirigidas a niñas, niños y adolescentes en riesgo de ESI y Trata de Personas, sus familias y/o su comunidad, y que contribuyan a la prevención de la Explotación Sexual Infantil y la Trata de Personas.</w:t>
      </w:r>
    </w:p>
    <w:p w14:paraId="14149AAE" w14:textId="77777777" w:rsidR="00054A05" w:rsidRPr="00E62B6A" w:rsidRDefault="00054A05" w:rsidP="00054A05">
      <w:pPr>
        <w:pStyle w:val="Sinespaciado"/>
        <w:jc w:val="both"/>
        <w:rPr>
          <w:rFonts w:ascii="Tahoma" w:hAnsi="Tahoma" w:cs="Tahoma"/>
          <w:sz w:val="24"/>
          <w:szCs w:val="24"/>
        </w:rPr>
      </w:pPr>
    </w:p>
    <w:p w14:paraId="1E6F97DD" w14:textId="5A612D2E" w:rsidR="00A96B45" w:rsidRPr="00E62B6A" w:rsidRDefault="00E62B6A" w:rsidP="00141B95">
      <w:pPr>
        <w:pStyle w:val="Sinespaciad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64D7706B" w14:textId="001E0311" w:rsidR="00FD6204" w:rsidRPr="00E62B6A" w:rsidRDefault="00A96B45" w:rsidP="00141B95">
      <w:pPr>
        <w:pStyle w:val="Sinespaciado"/>
        <w:jc w:val="both"/>
        <w:rPr>
          <w:rFonts w:ascii="Tahoma" w:hAnsi="Tahoma" w:cs="Tahoma"/>
          <w:sz w:val="24"/>
          <w:szCs w:val="24"/>
        </w:rPr>
      </w:pPr>
      <w:r w:rsidRPr="00E62B6A">
        <w:rPr>
          <w:rFonts w:ascii="Tahoma" w:hAnsi="Tahoma" w:cs="Tahoma"/>
          <w:sz w:val="24"/>
          <w:szCs w:val="24"/>
        </w:rPr>
        <w:t xml:space="preserve">En el </w:t>
      </w:r>
      <w:r w:rsidRPr="00E62B6A">
        <w:rPr>
          <w:rFonts w:ascii="Tahoma" w:hAnsi="Tahoma" w:cs="Tahoma"/>
          <w:b/>
          <w:sz w:val="24"/>
          <w:szCs w:val="24"/>
        </w:rPr>
        <w:t xml:space="preserve">Municipio de  </w:t>
      </w:r>
      <w:r w:rsidR="00462A66" w:rsidRPr="00E62B6A">
        <w:rPr>
          <w:rFonts w:ascii="Tahoma" w:hAnsi="Tahoma" w:cs="Tahoma"/>
          <w:b/>
          <w:sz w:val="24"/>
          <w:szCs w:val="24"/>
        </w:rPr>
        <w:t>Comala</w:t>
      </w:r>
      <w:r w:rsidRPr="00E62B6A">
        <w:rPr>
          <w:rFonts w:ascii="Tahoma" w:hAnsi="Tahoma" w:cs="Tahoma"/>
          <w:b/>
          <w:sz w:val="24"/>
          <w:szCs w:val="24"/>
        </w:rPr>
        <w:t>;</w:t>
      </w:r>
      <w:r w:rsidRPr="00E62B6A">
        <w:rPr>
          <w:rFonts w:ascii="Tahoma" w:hAnsi="Tahoma" w:cs="Tahoma"/>
          <w:sz w:val="24"/>
          <w:szCs w:val="24"/>
        </w:rPr>
        <w:t xml:space="preserve"> Con el propósito de llevar a cabo acciones preventivas y de sensibilización sobre la Explotación Sexual Infantil y Trata de personas; dirigida a </w:t>
      </w:r>
      <w:r w:rsidRPr="00E62B6A">
        <w:rPr>
          <w:rFonts w:ascii="Tahoma" w:hAnsi="Tahoma" w:cs="Tahoma"/>
          <w:b/>
          <w:sz w:val="24"/>
          <w:szCs w:val="24"/>
        </w:rPr>
        <w:t>Niñas, Niños y Adolescentes en Riesgo</w:t>
      </w:r>
      <w:r w:rsidRPr="00E62B6A">
        <w:rPr>
          <w:rFonts w:ascii="Tahoma" w:hAnsi="Tahoma" w:cs="Tahoma"/>
          <w:sz w:val="24"/>
          <w:szCs w:val="24"/>
        </w:rPr>
        <w:t xml:space="preserve">; se llevaron a cabo </w:t>
      </w:r>
      <w:r w:rsidR="00462A66" w:rsidRPr="00E62B6A">
        <w:rPr>
          <w:rFonts w:ascii="Tahoma" w:hAnsi="Tahoma" w:cs="Tahoma"/>
          <w:b/>
          <w:sz w:val="24"/>
          <w:szCs w:val="24"/>
        </w:rPr>
        <w:t>4</w:t>
      </w:r>
      <w:r w:rsidRPr="00E62B6A">
        <w:rPr>
          <w:rFonts w:ascii="Tahoma" w:hAnsi="Tahoma" w:cs="Tahoma"/>
          <w:b/>
          <w:sz w:val="24"/>
          <w:szCs w:val="24"/>
        </w:rPr>
        <w:t xml:space="preserve"> pláticas</w:t>
      </w:r>
      <w:r w:rsidRPr="00E62B6A">
        <w:rPr>
          <w:rFonts w:ascii="Tahoma" w:hAnsi="Tahoma" w:cs="Tahoma"/>
          <w:sz w:val="24"/>
          <w:szCs w:val="24"/>
        </w:rPr>
        <w:t xml:space="preserve"> en la escuela</w:t>
      </w:r>
      <w:r w:rsidR="00462A66" w:rsidRPr="00E62B6A">
        <w:rPr>
          <w:rFonts w:ascii="Tahoma" w:hAnsi="Tahoma" w:cs="Tahoma"/>
          <w:sz w:val="24"/>
          <w:szCs w:val="24"/>
        </w:rPr>
        <w:t xml:space="preserve"> primaria Artículo 3ero. Constitucional, </w:t>
      </w:r>
      <w:r w:rsidRPr="00E62B6A">
        <w:rPr>
          <w:rFonts w:ascii="Tahoma" w:hAnsi="Tahoma" w:cs="Tahoma"/>
          <w:sz w:val="24"/>
          <w:szCs w:val="24"/>
        </w:rPr>
        <w:t xml:space="preserve">ubicada en </w:t>
      </w:r>
      <w:r w:rsidR="00E62B6A">
        <w:rPr>
          <w:rFonts w:ascii="Tahoma" w:hAnsi="Tahoma" w:cs="Tahoma"/>
          <w:sz w:val="24"/>
          <w:szCs w:val="24"/>
        </w:rPr>
        <w:t>la Comunidad de Zacualpan M</w:t>
      </w:r>
      <w:r w:rsidR="00462A66" w:rsidRPr="00E62B6A">
        <w:rPr>
          <w:rFonts w:ascii="Tahoma" w:hAnsi="Tahoma" w:cs="Tahoma"/>
          <w:sz w:val="24"/>
          <w:szCs w:val="24"/>
        </w:rPr>
        <w:t>unicipio de Comala</w:t>
      </w:r>
      <w:r w:rsidRPr="00E62B6A">
        <w:rPr>
          <w:rFonts w:ascii="Tahoma" w:hAnsi="Tahoma" w:cs="Tahoma"/>
          <w:sz w:val="24"/>
          <w:szCs w:val="24"/>
        </w:rPr>
        <w:t xml:space="preserve"> </w:t>
      </w:r>
      <w:r w:rsidR="00FD6204" w:rsidRPr="00E62B6A">
        <w:rPr>
          <w:rFonts w:ascii="Tahoma" w:hAnsi="Tahoma" w:cs="Tahoma"/>
          <w:sz w:val="24"/>
          <w:szCs w:val="24"/>
        </w:rPr>
        <w:t>en los siguientes días.</w:t>
      </w:r>
    </w:p>
    <w:p w14:paraId="76FAE1EC" w14:textId="77777777" w:rsidR="00FD6204" w:rsidRPr="00E62B6A" w:rsidRDefault="00FD6204" w:rsidP="00141B95">
      <w:pPr>
        <w:pStyle w:val="Sinespaciado"/>
        <w:jc w:val="both"/>
        <w:rPr>
          <w:rFonts w:ascii="Tahoma" w:hAnsi="Tahoma" w:cs="Tahoma"/>
          <w:sz w:val="24"/>
          <w:szCs w:val="24"/>
        </w:rPr>
      </w:pPr>
    </w:p>
    <w:p w14:paraId="40ADF4B5" w14:textId="16A820E7" w:rsidR="00FD6204" w:rsidRPr="00E62B6A" w:rsidRDefault="00E62B6A" w:rsidP="00141B95">
      <w:pPr>
        <w:pStyle w:val="Sinespaciad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El día 22 de junio se llevaron a cabo  2 pláticas </w:t>
      </w:r>
      <w:r w:rsidR="00FD6204" w:rsidRPr="00E62B6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la primera se realizó </w:t>
      </w:r>
      <w:r w:rsidR="00FD6204" w:rsidRPr="00E62B6A">
        <w:rPr>
          <w:rFonts w:ascii="Tahoma" w:hAnsi="Tahoma" w:cs="Tahoma"/>
          <w:sz w:val="24"/>
          <w:szCs w:val="24"/>
        </w:rPr>
        <w:t xml:space="preserve">a las 9:00 </w:t>
      </w:r>
      <w:r>
        <w:rPr>
          <w:rFonts w:ascii="Tahoma" w:hAnsi="Tahoma" w:cs="Tahoma"/>
          <w:sz w:val="24"/>
          <w:szCs w:val="24"/>
        </w:rPr>
        <w:t>hrs.,</w:t>
      </w:r>
      <w:r w:rsidR="00FD6204" w:rsidRPr="00E62B6A">
        <w:rPr>
          <w:rFonts w:ascii="Tahoma" w:hAnsi="Tahoma" w:cs="Tahoma"/>
          <w:sz w:val="24"/>
          <w:szCs w:val="24"/>
        </w:rPr>
        <w:t xml:space="preserve"> con los alumnos de 4to. </w:t>
      </w:r>
      <w:r>
        <w:rPr>
          <w:rFonts w:ascii="Tahoma" w:hAnsi="Tahoma" w:cs="Tahoma"/>
          <w:sz w:val="24"/>
          <w:szCs w:val="24"/>
        </w:rPr>
        <w:t>“</w:t>
      </w:r>
      <w:r w:rsidR="00FD6204" w:rsidRPr="00E62B6A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”</w:t>
      </w:r>
      <w:r w:rsidR="00FD6204" w:rsidRPr="00E62B6A">
        <w:rPr>
          <w:rFonts w:ascii="Tahoma" w:hAnsi="Tahoma" w:cs="Tahoma"/>
          <w:sz w:val="24"/>
          <w:szCs w:val="24"/>
        </w:rPr>
        <w:t xml:space="preserve"> y </w:t>
      </w:r>
      <w:r>
        <w:rPr>
          <w:rFonts w:ascii="Tahoma" w:hAnsi="Tahoma" w:cs="Tahoma"/>
          <w:sz w:val="24"/>
          <w:szCs w:val="24"/>
        </w:rPr>
        <w:t>“</w:t>
      </w:r>
      <w:r w:rsidR="00FD6204" w:rsidRPr="00E62B6A">
        <w:rPr>
          <w:rFonts w:ascii="Tahoma" w:hAnsi="Tahoma" w:cs="Tahoma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”</w:t>
      </w:r>
      <w:r w:rsidR="00FD6204" w:rsidRPr="00E62B6A">
        <w:rPr>
          <w:rFonts w:ascii="Tahoma" w:hAnsi="Tahoma" w:cs="Tahoma"/>
          <w:sz w:val="24"/>
          <w:szCs w:val="24"/>
        </w:rPr>
        <w:t xml:space="preserve">; atendiendo a </w:t>
      </w:r>
      <w:r w:rsidRPr="00E62B6A">
        <w:rPr>
          <w:rFonts w:ascii="Tahoma" w:hAnsi="Tahoma" w:cs="Tahoma"/>
          <w:b/>
          <w:sz w:val="24"/>
          <w:szCs w:val="24"/>
        </w:rPr>
        <w:t>19 niñas</w:t>
      </w:r>
      <w:r w:rsidRPr="00E62B6A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y 16 niños. </w:t>
      </w:r>
      <w:r w:rsidRPr="00E62B6A">
        <w:rPr>
          <w:rFonts w:ascii="Tahoma" w:hAnsi="Tahoma" w:cs="Tahoma"/>
          <w:sz w:val="24"/>
          <w:szCs w:val="24"/>
        </w:rPr>
        <w:t>La 2ª.</w:t>
      </w:r>
      <w:r w:rsidR="00FD6204" w:rsidRPr="00E62B6A">
        <w:rPr>
          <w:rFonts w:ascii="Tahoma" w:hAnsi="Tahoma" w:cs="Tahoma"/>
          <w:sz w:val="24"/>
          <w:szCs w:val="24"/>
        </w:rPr>
        <w:t xml:space="preserve"> </w:t>
      </w:r>
      <w:r w:rsidRPr="00E62B6A">
        <w:rPr>
          <w:rFonts w:ascii="Tahoma" w:hAnsi="Tahoma" w:cs="Tahoma"/>
          <w:sz w:val="24"/>
          <w:szCs w:val="24"/>
        </w:rPr>
        <w:t>Platica</w:t>
      </w:r>
      <w:r w:rsidR="00FD6204" w:rsidRPr="00E62B6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se llevó a cabo </w:t>
      </w:r>
      <w:r w:rsidR="00FD6204" w:rsidRPr="00E62B6A">
        <w:rPr>
          <w:rFonts w:ascii="Tahoma" w:hAnsi="Tahoma" w:cs="Tahoma"/>
          <w:sz w:val="24"/>
          <w:szCs w:val="24"/>
        </w:rPr>
        <w:t xml:space="preserve">a las 10:00 </w:t>
      </w:r>
      <w:r>
        <w:rPr>
          <w:rFonts w:ascii="Tahoma" w:hAnsi="Tahoma" w:cs="Tahoma"/>
          <w:sz w:val="24"/>
          <w:szCs w:val="24"/>
        </w:rPr>
        <w:t>hrs.,</w:t>
      </w:r>
      <w:r w:rsidR="00FD6204" w:rsidRPr="00E62B6A">
        <w:rPr>
          <w:rFonts w:ascii="Tahoma" w:hAnsi="Tahoma" w:cs="Tahoma"/>
          <w:sz w:val="24"/>
          <w:szCs w:val="24"/>
        </w:rPr>
        <w:t xml:space="preserve"> con los grupos de 5to </w:t>
      </w:r>
      <w:r>
        <w:rPr>
          <w:rFonts w:ascii="Tahoma" w:hAnsi="Tahoma" w:cs="Tahoma"/>
          <w:sz w:val="24"/>
          <w:szCs w:val="24"/>
        </w:rPr>
        <w:t>“</w:t>
      </w:r>
      <w:r w:rsidR="00FD6204" w:rsidRPr="00E62B6A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”</w:t>
      </w:r>
      <w:r w:rsidR="00FD6204" w:rsidRPr="00E62B6A">
        <w:rPr>
          <w:rFonts w:ascii="Tahoma" w:hAnsi="Tahoma" w:cs="Tahoma"/>
          <w:sz w:val="24"/>
          <w:szCs w:val="24"/>
        </w:rPr>
        <w:t xml:space="preserve"> y </w:t>
      </w:r>
      <w:r>
        <w:rPr>
          <w:rFonts w:ascii="Tahoma" w:hAnsi="Tahoma" w:cs="Tahoma"/>
          <w:sz w:val="24"/>
          <w:szCs w:val="24"/>
        </w:rPr>
        <w:t>“</w:t>
      </w:r>
      <w:r w:rsidR="00FD6204" w:rsidRPr="00E62B6A">
        <w:rPr>
          <w:rFonts w:ascii="Tahoma" w:hAnsi="Tahoma" w:cs="Tahoma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”</w:t>
      </w:r>
      <w:r w:rsidR="00FD6204" w:rsidRPr="00E62B6A">
        <w:rPr>
          <w:rFonts w:ascii="Tahoma" w:hAnsi="Tahoma" w:cs="Tahoma"/>
          <w:sz w:val="24"/>
          <w:szCs w:val="24"/>
        </w:rPr>
        <w:t xml:space="preserve">, atendiendo a </w:t>
      </w:r>
      <w:r w:rsidRPr="00E62B6A">
        <w:rPr>
          <w:rFonts w:ascii="Tahoma" w:hAnsi="Tahoma" w:cs="Tahoma"/>
          <w:b/>
          <w:sz w:val="24"/>
          <w:szCs w:val="24"/>
        </w:rPr>
        <w:t>17 niñas</w:t>
      </w:r>
      <w:r w:rsidRPr="00E62B6A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y 22 niños</w:t>
      </w:r>
      <w:r w:rsidR="00E958BF" w:rsidRPr="00E62B6A">
        <w:rPr>
          <w:rFonts w:ascii="Tahoma" w:hAnsi="Tahoma" w:cs="Tahoma"/>
          <w:b/>
          <w:sz w:val="24"/>
          <w:szCs w:val="24"/>
        </w:rPr>
        <w:t>.</w:t>
      </w:r>
    </w:p>
    <w:p w14:paraId="38304393" w14:textId="77777777" w:rsidR="00E958BF" w:rsidRPr="00E62B6A" w:rsidRDefault="00E958BF" w:rsidP="00141B95">
      <w:pPr>
        <w:pStyle w:val="Sinespaciado"/>
        <w:jc w:val="both"/>
        <w:rPr>
          <w:rFonts w:ascii="Tahoma" w:hAnsi="Tahoma" w:cs="Tahoma"/>
          <w:sz w:val="24"/>
          <w:szCs w:val="24"/>
        </w:rPr>
      </w:pPr>
    </w:p>
    <w:p w14:paraId="4314265B" w14:textId="06B5B96A" w:rsidR="00E958BF" w:rsidRPr="00E62B6A" w:rsidRDefault="00E62B6A" w:rsidP="00E958BF">
      <w:pPr>
        <w:pStyle w:val="Sinespaciad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El día </w:t>
      </w:r>
      <w:r w:rsidR="00E958BF" w:rsidRPr="00E62B6A">
        <w:rPr>
          <w:rFonts w:ascii="Tahoma" w:hAnsi="Tahoma" w:cs="Tahoma"/>
          <w:sz w:val="24"/>
          <w:szCs w:val="24"/>
        </w:rPr>
        <w:t xml:space="preserve">24 de junio, </w:t>
      </w:r>
      <w:r>
        <w:rPr>
          <w:rFonts w:ascii="Tahoma" w:hAnsi="Tahoma" w:cs="Tahoma"/>
          <w:sz w:val="24"/>
          <w:szCs w:val="24"/>
        </w:rPr>
        <w:t xml:space="preserve">se llevaron a cabo  2 pláticas </w:t>
      </w:r>
      <w:r>
        <w:rPr>
          <w:rFonts w:ascii="Tahoma" w:hAnsi="Tahoma" w:cs="Tahoma"/>
          <w:sz w:val="24"/>
          <w:szCs w:val="24"/>
        </w:rPr>
        <w:t xml:space="preserve"> la primera plá</w:t>
      </w:r>
      <w:r w:rsidR="00E958BF" w:rsidRPr="00E62B6A">
        <w:rPr>
          <w:rFonts w:ascii="Tahoma" w:hAnsi="Tahoma" w:cs="Tahoma"/>
          <w:sz w:val="24"/>
          <w:szCs w:val="24"/>
        </w:rPr>
        <w:t xml:space="preserve">tica </w:t>
      </w:r>
      <w:r>
        <w:rPr>
          <w:rFonts w:ascii="Tahoma" w:hAnsi="Tahoma" w:cs="Tahoma"/>
          <w:sz w:val="24"/>
          <w:szCs w:val="24"/>
        </w:rPr>
        <w:t xml:space="preserve">se llevó a cabo </w:t>
      </w:r>
      <w:r w:rsidR="00E958BF" w:rsidRPr="00E62B6A">
        <w:rPr>
          <w:rFonts w:ascii="Tahoma" w:hAnsi="Tahoma" w:cs="Tahoma"/>
          <w:sz w:val="24"/>
          <w:szCs w:val="24"/>
        </w:rPr>
        <w:t xml:space="preserve">a las 9:00 </w:t>
      </w:r>
      <w:r>
        <w:rPr>
          <w:rFonts w:ascii="Tahoma" w:hAnsi="Tahoma" w:cs="Tahoma"/>
          <w:sz w:val="24"/>
          <w:szCs w:val="24"/>
        </w:rPr>
        <w:t>hrs. con los alumnos de 6º.</w:t>
      </w:r>
      <w:r w:rsidR="00E958BF" w:rsidRPr="00E62B6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“</w:t>
      </w:r>
      <w:r w:rsidR="00E958BF" w:rsidRPr="00E62B6A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”</w:t>
      </w:r>
      <w:r w:rsidR="00E958BF" w:rsidRPr="00E62B6A">
        <w:rPr>
          <w:rFonts w:ascii="Tahoma" w:hAnsi="Tahoma" w:cs="Tahoma"/>
          <w:sz w:val="24"/>
          <w:szCs w:val="24"/>
        </w:rPr>
        <w:t xml:space="preserve"> atendiendo a </w:t>
      </w:r>
      <w:r w:rsidRPr="00E62B6A">
        <w:rPr>
          <w:rFonts w:ascii="Tahoma" w:hAnsi="Tahoma" w:cs="Tahoma"/>
          <w:b/>
          <w:sz w:val="24"/>
          <w:szCs w:val="24"/>
        </w:rPr>
        <w:t>3 niñas</w:t>
      </w:r>
      <w:r>
        <w:rPr>
          <w:rFonts w:ascii="Tahoma" w:hAnsi="Tahoma" w:cs="Tahoma"/>
          <w:b/>
          <w:sz w:val="24"/>
          <w:szCs w:val="24"/>
        </w:rPr>
        <w:t xml:space="preserve">, </w:t>
      </w:r>
      <w:r w:rsidR="00E958BF" w:rsidRPr="00E62B6A">
        <w:rPr>
          <w:rFonts w:ascii="Tahoma" w:hAnsi="Tahoma" w:cs="Tahoma"/>
          <w:b/>
          <w:sz w:val="24"/>
          <w:szCs w:val="24"/>
        </w:rPr>
        <w:t xml:space="preserve">1 niño, </w:t>
      </w:r>
      <w:r w:rsidRPr="00E62B6A">
        <w:rPr>
          <w:rFonts w:ascii="Tahoma" w:hAnsi="Tahoma" w:cs="Tahoma"/>
          <w:b/>
          <w:sz w:val="24"/>
          <w:szCs w:val="24"/>
        </w:rPr>
        <w:t>10 adolescentes mujeres</w:t>
      </w:r>
      <w:r w:rsidRPr="00E62B6A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y 12 adolescentes hombres</w:t>
      </w:r>
      <w:r w:rsidR="00E958BF" w:rsidRPr="00E62B6A">
        <w:rPr>
          <w:rFonts w:ascii="Tahoma" w:hAnsi="Tahoma" w:cs="Tahoma"/>
          <w:b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La 2ª.</w:t>
      </w:r>
      <w:r w:rsidR="00E958BF" w:rsidRPr="00E62B6A">
        <w:rPr>
          <w:rFonts w:ascii="Tahoma" w:hAnsi="Tahoma" w:cs="Tahoma"/>
          <w:sz w:val="24"/>
          <w:szCs w:val="24"/>
        </w:rPr>
        <w:t xml:space="preserve"> </w:t>
      </w:r>
      <w:r w:rsidRPr="00E62B6A">
        <w:rPr>
          <w:rFonts w:ascii="Tahoma" w:hAnsi="Tahoma" w:cs="Tahoma"/>
          <w:sz w:val="24"/>
          <w:szCs w:val="24"/>
        </w:rPr>
        <w:t>Platica</w:t>
      </w:r>
      <w:r w:rsidR="00E958BF" w:rsidRPr="00E62B6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se realizó </w:t>
      </w:r>
      <w:r w:rsidR="00E958BF" w:rsidRPr="00E62B6A">
        <w:rPr>
          <w:rFonts w:ascii="Tahoma" w:hAnsi="Tahoma" w:cs="Tahoma"/>
          <w:sz w:val="24"/>
          <w:szCs w:val="24"/>
        </w:rPr>
        <w:t xml:space="preserve">a las 10:00 </w:t>
      </w:r>
      <w:r>
        <w:rPr>
          <w:rFonts w:ascii="Tahoma" w:hAnsi="Tahoma" w:cs="Tahoma"/>
          <w:sz w:val="24"/>
          <w:szCs w:val="24"/>
        </w:rPr>
        <w:t>hrs., con los alumnos de 6º.</w:t>
      </w:r>
      <w:r w:rsidR="00E958BF" w:rsidRPr="00E62B6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“</w:t>
      </w:r>
      <w:r w:rsidR="00E958BF" w:rsidRPr="00E62B6A">
        <w:rPr>
          <w:rFonts w:ascii="Tahoma" w:hAnsi="Tahoma" w:cs="Tahoma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”</w:t>
      </w:r>
      <w:r w:rsidR="00E958BF" w:rsidRPr="00E62B6A">
        <w:rPr>
          <w:rFonts w:ascii="Tahoma" w:hAnsi="Tahoma" w:cs="Tahoma"/>
          <w:sz w:val="24"/>
          <w:szCs w:val="24"/>
        </w:rPr>
        <w:t xml:space="preserve"> atendiendo a </w:t>
      </w:r>
      <w:r w:rsidR="00A247E7" w:rsidRPr="00E62B6A">
        <w:rPr>
          <w:rFonts w:ascii="Tahoma" w:hAnsi="Tahoma" w:cs="Tahoma"/>
          <w:b/>
          <w:sz w:val="24"/>
          <w:szCs w:val="24"/>
        </w:rPr>
        <w:t>2 niñas</w:t>
      </w:r>
      <w:r w:rsidR="00A247E7">
        <w:rPr>
          <w:rFonts w:ascii="Tahoma" w:hAnsi="Tahoma" w:cs="Tahoma"/>
          <w:b/>
          <w:sz w:val="24"/>
          <w:szCs w:val="24"/>
        </w:rPr>
        <w:t xml:space="preserve">, 2 niños, </w:t>
      </w:r>
      <w:r w:rsidR="00A247E7" w:rsidRPr="00E62B6A">
        <w:rPr>
          <w:rFonts w:ascii="Tahoma" w:hAnsi="Tahoma" w:cs="Tahoma"/>
          <w:b/>
          <w:sz w:val="24"/>
          <w:szCs w:val="24"/>
        </w:rPr>
        <w:t>12 adolescentes mujeres</w:t>
      </w:r>
      <w:r w:rsidR="00A247E7">
        <w:rPr>
          <w:rFonts w:ascii="Tahoma" w:hAnsi="Tahoma" w:cs="Tahoma"/>
          <w:b/>
          <w:sz w:val="24"/>
          <w:szCs w:val="24"/>
        </w:rPr>
        <w:t xml:space="preserve"> y 9 adolescentes hombres</w:t>
      </w:r>
      <w:r w:rsidR="00E958BF" w:rsidRPr="00E62B6A">
        <w:rPr>
          <w:rFonts w:ascii="Tahoma" w:hAnsi="Tahoma" w:cs="Tahoma"/>
          <w:b/>
          <w:sz w:val="24"/>
          <w:szCs w:val="24"/>
        </w:rPr>
        <w:t>.</w:t>
      </w:r>
    </w:p>
    <w:p w14:paraId="1E56D5B0" w14:textId="7A490C27" w:rsidR="00E958BF" w:rsidRPr="00E62B6A" w:rsidRDefault="00E958BF" w:rsidP="00E958BF">
      <w:pPr>
        <w:pStyle w:val="Sinespaciado"/>
        <w:jc w:val="both"/>
        <w:rPr>
          <w:rFonts w:ascii="Tahoma" w:hAnsi="Tahoma" w:cs="Tahoma"/>
          <w:sz w:val="24"/>
          <w:szCs w:val="24"/>
        </w:rPr>
      </w:pPr>
    </w:p>
    <w:p w14:paraId="3E41C156" w14:textId="771036F7" w:rsidR="006604EB" w:rsidRPr="00E62B6A" w:rsidRDefault="00A96B45" w:rsidP="00141B95">
      <w:pPr>
        <w:pStyle w:val="Sinespaciado"/>
        <w:jc w:val="both"/>
        <w:rPr>
          <w:rFonts w:ascii="Tahoma" w:hAnsi="Tahoma" w:cs="Tahoma"/>
          <w:sz w:val="24"/>
          <w:szCs w:val="24"/>
        </w:rPr>
      </w:pPr>
      <w:r w:rsidRPr="00E62B6A">
        <w:rPr>
          <w:rFonts w:ascii="Tahoma" w:hAnsi="Tahoma" w:cs="Tahoma"/>
          <w:sz w:val="24"/>
          <w:szCs w:val="24"/>
        </w:rPr>
        <w:t>Durante las pláticas y Talleres se proporcionaron Trípticos alusivos a la ESI y Trata de Personas.</w:t>
      </w:r>
      <w:r w:rsidR="008F7C4A" w:rsidRPr="00E62B6A">
        <w:rPr>
          <w:rFonts w:ascii="Tahoma" w:hAnsi="Tahoma" w:cs="Tahoma"/>
          <w:sz w:val="24"/>
          <w:szCs w:val="24"/>
        </w:rPr>
        <w:t xml:space="preserve"> </w:t>
      </w:r>
    </w:p>
    <w:p w14:paraId="558789A0" w14:textId="77777777" w:rsidR="00A96B45" w:rsidRPr="00E62B6A" w:rsidRDefault="00A96B45" w:rsidP="00141B95">
      <w:pPr>
        <w:pStyle w:val="Sinespaciado"/>
        <w:jc w:val="both"/>
        <w:rPr>
          <w:rFonts w:ascii="Tahoma" w:hAnsi="Tahoma" w:cs="Tahoma"/>
          <w:sz w:val="24"/>
          <w:szCs w:val="24"/>
        </w:rPr>
      </w:pPr>
    </w:p>
    <w:p w14:paraId="2D9BFE82" w14:textId="6A6E146F" w:rsidR="008F7C4A" w:rsidRPr="00E62B6A" w:rsidRDefault="008F7C4A" w:rsidP="008F7C4A">
      <w:pPr>
        <w:pStyle w:val="Sinespaciado"/>
        <w:shd w:val="clear" w:color="auto" w:fill="D9D9D9" w:themeFill="background1" w:themeFillShade="D9"/>
        <w:jc w:val="both"/>
        <w:rPr>
          <w:rFonts w:ascii="Tahoma" w:hAnsi="Tahoma" w:cs="Tahoma"/>
          <w:b/>
          <w:sz w:val="24"/>
          <w:szCs w:val="24"/>
        </w:rPr>
      </w:pPr>
      <w:r w:rsidRPr="00E62B6A">
        <w:rPr>
          <w:rFonts w:ascii="Tahoma" w:hAnsi="Tahoma" w:cs="Tahoma"/>
          <w:b/>
          <w:sz w:val="24"/>
          <w:szCs w:val="24"/>
        </w:rPr>
        <w:t>Acciones preventivas que contribuyan a la atención de niñas, niños y adolescentes que se encuentren en riesgo de Explotación Sexual Infantil y Trata de Personas.</w:t>
      </w:r>
    </w:p>
    <w:p w14:paraId="240BA491" w14:textId="37330067" w:rsidR="008F7C4A" w:rsidRPr="00E62B6A" w:rsidRDefault="00DB4EF2" w:rsidP="00C72323">
      <w:pPr>
        <w:pStyle w:val="Sinespaciad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 se detectaron NNA en Riesgo de ESI y Trata de Personas.</w:t>
      </w:r>
    </w:p>
    <w:p w14:paraId="47B1A6AF" w14:textId="10131DBA" w:rsidR="00D448FF" w:rsidRPr="00E62B6A" w:rsidRDefault="00D448FF" w:rsidP="00C72323">
      <w:pPr>
        <w:pStyle w:val="Sinespaciad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E62B6A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14:paraId="0EF94D25" w14:textId="7550A236" w:rsidR="006604EB" w:rsidRPr="00E62B6A" w:rsidRDefault="00D448FF" w:rsidP="00D448FF">
      <w:pPr>
        <w:pStyle w:val="Sinespaciado"/>
        <w:shd w:val="clear" w:color="auto" w:fill="D9D9D9" w:themeFill="background1" w:themeFillShade="D9"/>
        <w:jc w:val="both"/>
        <w:rPr>
          <w:rFonts w:ascii="Tahoma" w:hAnsi="Tahoma" w:cs="Tahoma"/>
          <w:b/>
          <w:sz w:val="24"/>
          <w:szCs w:val="24"/>
        </w:rPr>
      </w:pPr>
      <w:r w:rsidRPr="00E62B6A">
        <w:rPr>
          <w:rFonts w:ascii="Tahoma" w:hAnsi="Tahoma" w:cs="Tahoma"/>
          <w:b/>
          <w:sz w:val="24"/>
          <w:szCs w:val="24"/>
        </w:rPr>
        <w:t>Acciones preventivas que contribuyan a la atención de niñas, niños y adolescentes que han sido víctimas de Explotación Sexual Infantil.</w:t>
      </w:r>
    </w:p>
    <w:p w14:paraId="63B8FB0F" w14:textId="40525224" w:rsidR="00A472D6" w:rsidRPr="00DB4EF2" w:rsidRDefault="00DB4EF2" w:rsidP="00C72323">
      <w:pPr>
        <w:pStyle w:val="Sinespaciad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No se detectaron NNA en </w:t>
      </w:r>
      <w:r>
        <w:rPr>
          <w:rFonts w:ascii="Tahoma" w:hAnsi="Tahoma" w:cs="Tahoma"/>
          <w:sz w:val="24"/>
          <w:szCs w:val="24"/>
        </w:rPr>
        <w:t>Victimas</w:t>
      </w:r>
      <w:r>
        <w:rPr>
          <w:rFonts w:ascii="Tahoma" w:hAnsi="Tahoma" w:cs="Tahoma"/>
          <w:sz w:val="24"/>
          <w:szCs w:val="24"/>
        </w:rPr>
        <w:t xml:space="preserve"> de ESI</w:t>
      </w:r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316BDC9E" w14:textId="77777777" w:rsidR="00D448FF" w:rsidRPr="00E62B6A" w:rsidRDefault="00D448FF" w:rsidP="00C72323">
      <w:pPr>
        <w:pStyle w:val="Sinespaciado"/>
        <w:jc w:val="both"/>
        <w:rPr>
          <w:rFonts w:ascii="Tahoma" w:hAnsi="Tahoma" w:cs="Tahoma"/>
          <w:b/>
          <w:sz w:val="24"/>
          <w:szCs w:val="24"/>
        </w:rPr>
      </w:pPr>
    </w:p>
    <w:p w14:paraId="2EE7D814" w14:textId="70752B62" w:rsidR="00D448FF" w:rsidRPr="00E62B6A" w:rsidRDefault="00D448FF" w:rsidP="00D448FF">
      <w:pPr>
        <w:pStyle w:val="Sinespaciado"/>
        <w:shd w:val="clear" w:color="auto" w:fill="D9D9D9" w:themeFill="background1" w:themeFillShade="D9"/>
        <w:jc w:val="both"/>
        <w:rPr>
          <w:rFonts w:ascii="Tahoma" w:hAnsi="Tahoma" w:cs="Tahoma"/>
          <w:b/>
          <w:sz w:val="24"/>
          <w:szCs w:val="24"/>
        </w:rPr>
      </w:pPr>
      <w:r w:rsidRPr="00E62B6A">
        <w:rPr>
          <w:rFonts w:ascii="Tahoma" w:hAnsi="Tahoma" w:cs="Tahoma"/>
          <w:b/>
          <w:sz w:val="24"/>
          <w:szCs w:val="24"/>
        </w:rPr>
        <w:t>Acciones preventivas que contribuyan a la atención de niñas, niños y adolescentes que han sido víctimas de Trata de Personas.</w:t>
      </w:r>
    </w:p>
    <w:p w14:paraId="3AA34C08" w14:textId="4D408C47" w:rsidR="00DB4EF2" w:rsidRPr="00E62B6A" w:rsidRDefault="00DB4EF2" w:rsidP="00C72323">
      <w:pPr>
        <w:pStyle w:val="Sinespaciad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No se detectaron NNA en </w:t>
      </w:r>
      <w:r>
        <w:rPr>
          <w:rFonts w:ascii="Tahoma" w:hAnsi="Tahoma" w:cs="Tahoma"/>
          <w:sz w:val="24"/>
          <w:szCs w:val="24"/>
        </w:rPr>
        <w:t>Víctimas de Trata de Personas.</w:t>
      </w:r>
    </w:p>
    <w:p w14:paraId="5D6DBC9A" w14:textId="77777777" w:rsidR="00D448FF" w:rsidRPr="00E62B6A" w:rsidRDefault="00D448FF" w:rsidP="00C72323">
      <w:pPr>
        <w:pStyle w:val="Sinespaciado"/>
        <w:jc w:val="both"/>
        <w:rPr>
          <w:rFonts w:ascii="Tahoma" w:hAnsi="Tahoma" w:cs="Tahoma"/>
          <w:sz w:val="24"/>
          <w:szCs w:val="24"/>
        </w:rPr>
      </w:pPr>
    </w:p>
    <w:p w14:paraId="55E93EF4" w14:textId="5C70EC69" w:rsidR="00D448FF" w:rsidRPr="00E62B6A" w:rsidRDefault="00D448FF" w:rsidP="00C72323">
      <w:pPr>
        <w:pStyle w:val="Sinespaciado"/>
        <w:jc w:val="both"/>
        <w:rPr>
          <w:rFonts w:ascii="Tahoma" w:hAnsi="Tahoma" w:cs="Tahoma"/>
          <w:b/>
          <w:sz w:val="24"/>
          <w:szCs w:val="24"/>
        </w:rPr>
      </w:pPr>
      <w:r w:rsidRPr="00E62B6A">
        <w:rPr>
          <w:rFonts w:ascii="Tahoma" w:hAnsi="Tahoma" w:cs="Tahoma"/>
          <w:b/>
          <w:sz w:val="24"/>
          <w:szCs w:val="24"/>
        </w:rPr>
        <w:t>FORMACIÓN DE SERVIDORES PÚBLICOS</w:t>
      </w:r>
    </w:p>
    <w:p w14:paraId="58FC26FF" w14:textId="38CF3006" w:rsidR="00D448FF" w:rsidRPr="00E62B6A" w:rsidRDefault="00A472D6" w:rsidP="00C72323">
      <w:pPr>
        <w:pStyle w:val="Sinespaciado"/>
        <w:jc w:val="both"/>
        <w:rPr>
          <w:rFonts w:ascii="Tahoma" w:hAnsi="Tahoma" w:cs="Tahoma"/>
          <w:sz w:val="24"/>
          <w:szCs w:val="24"/>
        </w:rPr>
      </w:pPr>
      <w:r w:rsidRPr="00E62B6A">
        <w:rPr>
          <w:rFonts w:ascii="Tahoma" w:hAnsi="Tahoma" w:cs="Tahoma"/>
          <w:sz w:val="24"/>
          <w:szCs w:val="24"/>
        </w:rPr>
        <w:t xml:space="preserve"> </w:t>
      </w:r>
    </w:p>
    <w:p w14:paraId="6AB1151E" w14:textId="64366551" w:rsidR="006604EB" w:rsidRPr="00E62B6A" w:rsidRDefault="00D448FF" w:rsidP="00D448FF">
      <w:pPr>
        <w:pStyle w:val="Sinespaciado"/>
        <w:shd w:val="clear" w:color="auto" w:fill="D9D9D9" w:themeFill="background1" w:themeFillShade="D9"/>
        <w:jc w:val="both"/>
        <w:rPr>
          <w:rFonts w:ascii="Tahoma" w:hAnsi="Tahoma" w:cs="Tahoma"/>
          <w:b/>
          <w:sz w:val="24"/>
          <w:szCs w:val="24"/>
        </w:rPr>
      </w:pPr>
      <w:r w:rsidRPr="00E62B6A">
        <w:rPr>
          <w:rFonts w:ascii="Tahoma" w:hAnsi="Tahoma" w:cs="Tahoma"/>
          <w:b/>
          <w:sz w:val="24"/>
          <w:szCs w:val="24"/>
        </w:rPr>
        <w:t>Profesionalización por parte del SEDIF u otras instancias, del personal estatal y/o municipal encargado de acciones preventivas de Explotación Sexual Infantil y Trata de personas de niñas, niños y adolescentes.</w:t>
      </w:r>
    </w:p>
    <w:p w14:paraId="2684231A" w14:textId="1C86377D" w:rsidR="006604EB" w:rsidRPr="00E62B6A" w:rsidRDefault="00DB4EF2" w:rsidP="00C72323">
      <w:pPr>
        <w:pStyle w:val="Sinespaciad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 se recibió capacitación por parte del SNDIF</w:t>
      </w:r>
    </w:p>
    <w:p w14:paraId="364351F2" w14:textId="77777777" w:rsidR="006604EB" w:rsidRPr="00E62B6A" w:rsidRDefault="006604EB" w:rsidP="00C72323">
      <w:pPr>
        <w:pStyle w:val="Sinespaciado"/>
        <w:jc w:val="both"/>
        <w:rPr>
          <w:rFonts w:ascii="Tahoma" w:hAnsi="Tahoma" w:cs="Tahoma"/>
          <w:sz w:val="24"/>
          <w:szCs w:val="24"/>
        </w:rPr>
      </w:pPr>
    </w:p>
    <w:p w14:paraId="0D6AABB0" w14:textId="7AB0B13F" w:rsidR="006604EB" w:rsidRPr="00E62B6A" w:rsidRDefault="00D448FF" w:rsidP="00D448FF">
      <w:pPr>
        <w:pStyle w:val="Sinespaciado"/>
        <w:shd w:val="clear" w:color="auto" w:fill="D9D9D9" w:themeFill="background1" w:themeFillShade="D9"/>
        <w:jc w:val="both"/>
        <w:rPr>
          <w:rFonts w:ascii="Tahoma" w:hAnsi="Tahoma" w:cs="Tahoma"/>
          <w:b/>
          <w:sz w:val="24"/>
          <w:szCs w:val="24"/>
        </w:rPr>
      </w:pPr>
      <w:r w:rsidRPr="00E62B6A">
        <w:rPr>
          <w:rFonts w:ascii="Tahoma" w:hAnsi="Tahoma" w:cs="Tahoma"/>
          <w:b/>
          <w:sz w:val="24"/>
          <w:szCs w:val="24"/>
        </w:rPr>
        <w:t>Capacitación por parte del SNDIF u otra instancia, del personal estatal y/o municipal encargado de las acciones preventivas de la Explotación Sexual Infantil y la Trata de Personas.</w:t>
      </w:r>
    </w:p>
    <w:p w14:paraId="53B6ABD7" w14:textId="4F70AC0B" w:rsidR="006604EB" w:rsidRPr="00E62B6A" w:rsidRDefault="00DB4EF2" w:rsidP="00C72323">
      <w:pPr>
        <w:pStyle w:val="Sinespaciado"/>
        <w:jc w:val="both"/>
        <w:rPr>
          <w:rFonts w:ascii="Tahoma" w:hAnsi="Tahoma" w:cs="Tahoma"/>
          <w:sz w:val="24"/>
          <w:szCs w:val="24"/>
        </w:rPr>
      </w:pPr>
      <w:r w:rsidRPr="00DB4EF2">
        <w:rPr>
          <w:rFonts w:ascii="Tahoma" w:hAnsi="Tahoma" w:cs="Tahoma"/>
          <w:sz w:val="24"/>
          <w:szCs w:val="24"/>
        </w:rPr>
        <w:t xml:space="preserve">No </w:t>
      </w:r>
      <w:r>
        <w:rPr>
          <w:rFonts w:ascii="Tahoma" w:hAnsi="Tahoma" w:cs="Tahoma"/>
          <w:sz w:val="24"/>
          <w:szCs w:val="24"/>
        </w:rPr>
        <w:t>se recibió capacitación en este trimestre</w:t>
      </w:r>
    </w:p>
    <w:p w14:paraId="21EB3A9D" w14:textId="77777777" w:rsidR="006604EB" w:rsidRPr="00E62B6A" w:rsidRDefault="006604EB" w:rsidP="00C72323">
      <w:pPr>
        <w:pStyle w:val="Sinespaciado"/>
        <w:jc w:val="both"/>
        <w:rPr>
          <w:rFonts w:ascii="Tahoma" w:hAnsi="Tahoma" w:cs="Tahoma"/>
          <w:sz w:val="24"/>
          <w:szCs w:val="24"/>
        </w:rPr>
      </w:pPr>
    </w:p>
    <w:p w14:paraId="050D5F1B" w14:textId="11546E1A" w:rsidR="00A472D6" w:rsidRPr="00E62B6A" w:rsidRDefault="00A472D6" w:rsidP="000C5FD5">
      <w:pPr>
        <w:pStyle w:val="Sinespaciado"/>
        <w:jc w:val="center"/>
        <w:rPr>
          <w:rFonts w:ascii="Tahoma" w:hAnsi="Tahoma" w:cs="Tahoma"/>
          <w:sz w:val="24"/>
          <w:szCs w:val="24"/>
        </w:rPr>
      </w:pPr>
      <w:r w:rsidRPr="00E62B6A">
        <w:rPr>
          <w:rFonts w:ascii="Tahoma" w:hAnsi="Tahoma" w:cs="Tahoma"/>
          <w:sz w:val="24"/>
          <w:szCs w:val="24"/>
        </w:rPr>
        <w:t>Atentamente</w:t>
      </w:r>
      <w:r w:rsidR="006604EB" w:rsidRPr="00E62B6A">
        <w:rPr>
          <w:rFonts w:ascii="Tahoma" w:hAnsi="Tahoma" w:cs="Tahoma"/>
          <w:sz w:val="24"/>
          <w:szCs w:val="24"/>
        </w:rPr>
        <w:t xml:space="preserve"> </w:t>
      </w:r>
    </w:p>
    <w:p w14:paraId="6AAA00C6" w14:textId="50CC4763" w:rsidR="006604EB" w:rsidRDefault="006604EB" w:rsidP="00DB4EF2">
      <w:pPr>
        <w:pStyle w:val="Sinespaciado"/>
        <w:jc w:val="center"/>
        <w:rPr>
          <w:rFonts w:ascii="Tahoma" w:hAnsi="Tahoma" w:cs="Tahoma"/>
          <w:sz w:val="24"/>
          <w:szCs w:val="24"/>
        </w:rPr>
      </w:pPr>
      <w:r w:rsidRPr="00E62B6A">
        <w:rPr>
          <w:rFonts w:ascii="Tahoma" w:hAnsi="Tahoma" w:cs="Tahoma"/>
          <w:sz w:val="24"/>
          <w:szCs w:val="24"/>
        </w:rPr>
        <w:t xml:space="preserve">Col. </w:t>
      </w:r>
      <w:r w:rsidR="00DB4EF2">
        <w:rPr>
          <w:rFonts w:ascii="Tahoma" w:hAnsi="Tahoma" w:cs="Tahoma"/>
          <w:sz w:val="24"/>
          <w:szCs w:val="24"/>
        </w:rPr>
        <w:t>14</w:t>
      </w:r>
      <w:r w:rsidR="00F40ED6" w:rsidRPr="00E62B6A">
        <w:rPr>
          <w:rFonts w:ascii="Tahoma" w:hAnsi="Tahoma" w:cs="Tahoma"/>
          <w:sz w:val="24"/>
          <w:szCs w:val="24"/>
        </w:rPr>
        <w:t xml:space="preserve"> </w:t>
      </w:r>
      <w:r w:rsidRPr="00E62B6A">
        <w:rPr>
          <w:rFonts w:ascii="Tahoma" w:hAnsi="Tahoma" w:cs="Tahoma"/>
          <w:sz w:val="24"/>
          <w:szCs w:val="24"/>
        </w:rPr>
        <w:t xml:space="preserve">de </w:t>
      </w:r>
      <w:r w:rsidR="005C1760" w:rsidRPr="00E62B6A">
        <w:rPr>
          <w:rFonts w:ascii="Tahoma" w:hAnsi="Tahoma" w:cs="Tahoma"/>
          <w:sz w:val="24"/>
          <w:szCs w:val="24"/>
        </w:rPr>
        <w:t>septiembre</w:t>
      </w:r>
      <w:r w:rsidRPr="00E62B6A">
        <w:rPr>
          <w:rFonts w:ascii="Tahoma" w:hAnsi="Tahoma" w:cs="Tahoma"/>
          <w:sz w:val="24"/>
          <w:szCs w:val="24"/>
        </w:rPr>
        <w:t xml:space="preserve"> de 2022</w:t>
      </w:r>
    </w:p>
    <w:p w14:paraId="406465EB" w14:textId="77777777" w:rsidR="00DB4EF2" w:rsidRPr="00E62B6A" w:rsidRDefault="00DB4EF2" w:rsidP="00DB4EF2">
      <w:pPr>
        <w:pStyle w:val="Sinespaciado"/>
        <w:jc w:val="center"/>
        <w:rPr>
          <w:rFonts w:ascii="Tahoma" w:hAnsi="Tahoma" w:cs="Tahoma"/>
          <w:sz w:val="24"/>
          <w:szCs w:val="24"/>
        </w:rPr>
      </w:pPr>
    </w:p>
    <w:p w14:paraId="2E0DB3FA" w14:textId="77777777" w:rsidR="006604EB" w:rsidRPr="00E62B6A" w:rsidRDefault="006604EB" w:rsidP="00C72323">
      <w:pPr>
        <w:pStyle w:val="Sinespaciado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6604EB" w:rsidRPr="00E62B6A" w14:paraId="61F4FED1" w14:textId="77777777" w:rsidTr="006604EB">
        <w:tc>
          <w:tcPr>
            <w:tcW w:w="4489" w:type="dxa"/>
          </w:tcPr>
          <w:p w14:paraId="443C0256" w14:textId="33202A80" w:rsidR="006604EB" w:rsidRPr="00E62B6A" w:rsidRDefault="00DB4EF2" w:rsidP="00DB4EF2">
            <w:pPr>
              <w:pStyle w:val="Sinespaciad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Lic. Pedro Reyes Madrid</w:t>
            </w:r>
          </w:p>
          <w:p w14:paraId="4D32888A" w14:textId="77777777" w:rsidR="006604EB" w:rsidRPr="00E62B6A" w:rsidRDefault="006604EB" w:rsidP="006604EB">
            <w:pPr>
              <w:pStyle w:val="Sinespaciad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62B6A">
              <w:rPr>
                <w:rFonts w:ascii="Tahoma" w:hAnsi="Tahoma" w:cs="Tahoma"/>
                <w:sz w:val="24"/>
                <w:szCs w:val="24"/>
              </w:rPr>
              <w:t>Responsable Municipal de la Temática de Explotación Sexual Infantil y Trata de Personas</w:t>
            </w:r>
          </w:p>
        </w:tc>
        <w:tc>
          <w:tcPr>
            <w:tcW w:w="4489" w:type="dxa"/>
          </w:tcPr>
          <w:p w14:paraId="541FEDE3" w14:textId="6FFC62BA" w:rsidR="006604EB" w:rsidRPr="00E62B6A" w:rsidRDefault="00DB4EF2" w:rsidP="00DB4EF2">
            <w:pPr>
              <w:pStyle w:val="Sinespaciad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Lic. Pedro Reyes Madrid</w:t>
            </w:r>
          </w:p>
          <w:p w14:paraId="67F5F641" w14:textId="77777777" w:rsidR="006604EB" w:rsidRPr="00E62B6A" w:rsidRDefault="006604EB" w:rsidP="006604EB">
            <w:pPr>
              <w:pStyle w:val="Sinespaciad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62B6A">
              <w:rPr>
                <w:rFonts w:ascii="Tahoma" w:hAnsi="Tahoma" w:cs="Tahoma"/>
                <w:sz w:val="24"/>
                <w:szCs w:val="24"/>
              </w:rPr>
              <w:t>Coordinador(a) Municipal PANNAR</w:t>
            </w:r>
          </w:p>
        </w:tc>
      </w:tr>
    </w:tbl>
    <w:p w14:paraId="2D1B8787" w14:textId="77777777" w:rsidR="006E67FB" w:rsidRPr="00E62B6A" w:rsidRDefault="006E67FB" w:rsidP="00C72323">
      <w:pPr>
        <w:pStyle w:val="Sinespaciado"/>
        <w:jc w:val="both"/>
        <w:rPr>
          <w:rFonts w:ascii="Tahoma" w:hAnsi="Tahoma" w:cs="Tahoma"/>
          <w:sz w:val="24"/>
          <w:szCs w:val="24"/>
        </w:rPr>
      </w:pPr>
    </w:p>
    <w:p w14:paraId="6F6E8B4F" w14:textId="77777777" w:rsidR="006E67FB" w:rsidRPr="00E62B6A" w:rsidRDefault="006E67FB" w:rsidP="00C72323">
      <w:pPr>
        <w:pStyle w:val="Sinespaciado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6E67FB" w:rsidRPr="00E62B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2328"/>
    <w:multiLevelType w:val="hybridMultilevel"/>
    <w:tmpl w:val="C5E695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23"/>
    <w:rsid w:val="00005A13"/>
    <w:rsid w:val="00054A05"/>
    <w:rsid w:val="000C5FD5"/>
    <w:rsid w:val="00141B95"/>
    <w:rsid w:val="00172BB8"/>
    <w:rsid w:val="0028154E"/>
    <w:rsid w:val="00462A66"/>
    <w:rsid w:val="004971D9"/>
    <w:rsid w:val="005C1760"/>
    <w:rsid w:val="006604EB"/>
    <w:rsid w:val="006E67FB"/>
    <w:rsid w:val="00766B94"/>
    <w:rsid w:val="008026E9"/>
    <w:rsid w:val="008769D9"/>
    <w:rsid w:val="008F7C4A"/>
    <w:rsid w:val="00996D32"/>
    <w:rsid w:val="009D05E4"/>
    <w:rsid w:val="00A247E7"/>
    <w:rsid w:val="00A472D6"/>
    <w:rsid w:val="00A6152F"/>
    <w:rsid w:val="00A96B45"/>
    <w:rsid w:val="00C06207"/>
    <w:rsid w:val="00C72323"/>
    <w:rsid w:val="00D373E2"/>
    <w:rsid w:val="00D448FF"/>
    <w:rsid w:val="00DB4EF2"/>
    <w:rsid w:val="00DB572B"/>
    <w:rsid w:val="00DE0CFF"/>
    <w:rsid w:val="00DF3712"/>
    <w:rsid w:val="00E24829"/>
    <w:rsid w:val="00E62B6A"/>
    <w:rsid w:val="00E958BF"/>
    <w:rsid w:val="00F40ED6"/>
    <w:rsid w:val="00F96BF0"/>
    <w:rsid w:val="00FD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F6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BF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7232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60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BF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7232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60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599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Miguel</cp:lastModifiedBy>
  <cp:revision>11</cp:revision>
  <dcterms:created xsi:type="dcterms:W3CDTF">2022-09-09T14:12:00Z</dcterms:created>
  <dcterms:modified xsi:type="dcterms:W3CDTF">2022-09-14T17:00:00Z</dcterms:modified>
</cp:coreProperties>
</file>